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11352" w14:textId="2338D663" w:rsidR="0056711F" w:rsidRPr="0056711F" w:rsidRDefault="0056711F" w:rsidP="0056711F">
      <w:pPr>
        <w:rPr>
          <w:rFonts w:ascii="Arial" w:hAnsi="Arial" w:cs="Arial"/>
        </w:rPr>
      </w:pPr>
      <w:r w:rsidRPr="0056711F">
        <w:rPr>
          <w:rFonts w:ascii="Arial" w:hAnsi="Arial" w:cs="Arial"/>
        </w:rPr>
        <w:t>Dane Wnioskodawcy</w:t>
      </w:r>
    </w:p>
    <w:p w14:paraId="56856809" w14:textId="77777777" w:rsidR="0056711F" w:rsidRPr="0056711F" w:rsidRDefault="0056711F" w:rsidP="0056711F">
      <w:pPr>
        <w:rPr>
          <w:rFonts w:ascii="Arial" w:hAnsi="Arial" w:cs="Arial"/>
        </w:rPr>
      </w:pPr>
    </w:p>
    <w:p w14:paraId="144FB891" w14:textId="7750503B" w:rsidR="0056711F" w:rsidRPr="0056711F" w:rsidRDefault="0056711F" w:rsidP="0056711F">
      <w:pPr>
        <w:rPr>
          <w:rFonts w:ascii="Arial" w:hAnsi="Arial" w:cs="Arial"/>
        </w:rPr>
      </w:pPr>
      <w:r w:rsidRPr="0056711F">
        <w:rPr>
          <w:rFonts w:ascii="Arial" w:hAnsi="Arial" w:cs="Arial"/>
        </w:rPr>
        <w:t>Imię i nazwisko……………………………………………………</w:t>
      </w:r>
    </w:p>
    <w:p w14:paraId="10000D61" w14:textId="20AA3677" w:rsidR="0056711F" w:rsidRPr="0056711F" w:rsidRDefault="0056711F" w:rsidP="0056711F">
      <w:pPr>
        <w:rPr>
          <w:rFonts w:ascii="Arial" w:hAnsi="Arial" w:cs="Arial"/>
        </w:rPr>
      </w:pPr>
      <w:r w:rsidRPr="0056711F">
        <w:rPr>
          <w:rFonts w:ascii="Arial" w:hAnsi="Arial" w:cs="Arial"/>
        </w:rPr>
        <w:t>Adres zamieszkania: …………………………………………</w:t>
      </w:r>
      <w:r w:rsidR="004C6BEA">
        <w:rPr>
          <w:rFonts w:ascii="Arial" w:hAnsi="Arial" w:cs="Arial"/>
        </w:rPr>
        <w:t>….</w:t>
      </w:r>
    </w:p>
    <w:p w14:paraId="77D917F0" w14:textId="2AA964BA" w:rsidR="005775B8" w:rsidRPr="0056711F" w:rsidRDefault="0056711F" w:rsidP="0056711F">
      <w:pPr>
        <w:rPr>
          <w:rFonts w:ascii="Arial" w:hAnsi="Arial" w:cs="Arial"/>
        </w:rPr>
      </w:pPr>
      <w:r w:rsidRPr="0056711F">
        <w:rPr>
          <w:rFonts w:ascii="Arial" w:hAnsi="Arial" w:cs="Arial"/>
        </w:rPr>
        <w:t>……………………………………………………………………</w:t>
      </w:r>
      <w:r w:rsidR="004C6BEA">
        <w:rPr>
          <w:rFonts w:ascii="Arial" w:hAnsi="Arial" w:cs="Arial"/>
        </w:rPr>
        <w:t>..</w:t>
      </w:r>
      <w:r w:rsidRPr="0056711F">
        <w:rPr>
          <w:rFonts w:ascii="Arial" w:hAnsi="Arial" w:cs="Arial"/>
        </w:rPr>
        <w:tab/>
      </w:r>
      <w:r w:rsidRPr="0056711F">
        <w:rPr>
          <w:rFonts w:ascii="Arial" w:hAnsi="Arial" w:cs="Arial"/>
        </w:rPr>
        <w:tab/>
      </w:r>
      <w:r w:rsidRPr="0056711F">
        <w:rPr>
          <w:rFonts w:ascii="Arial" w:hAnsi="Arial" w:cs="Arial"/>
        </w:rPr>
        <w:tab/>
      </w:r>
      <w:r w:rsidRPr="0056711F">
        <w:rPr>
          <w:rFonts w:ascii="Arial" w:hAnsi="Arial" w:cs="Arial"/>
        </w:rPr>
        <w:tab/>
      </w:r>
      <w:r w:rsidRPr="0056711F">
        <w:rPr>
          <w:rFonts w:ascii="Arial" w:hAnsi="Arial" w:cs="Arial"/>
        </w:rPr>
        <w:tab/>
      </w:r>
      <w:r w:rsidRPr="0056711F">
        <w:rPr>
          <w:rFonts w:ascii="Arial" w:hAnsi="Arial" w:cs="Arial"/>
        </w:rPr>
        <w:tab/>
      </w:r>
      <w:r w:rsidRPr="0056711F">
        <w:rPr>
          <w:rFonts w:ascii="Arial" w:hAnsi="Arial" w:cs="Arial"/>
        </w:rPr>
        <w:tab/>
      </w:r>
      <w:r w:rsidRPr="0056711F">
        <w:rPr>
          <w:rFonts w:ascii="Arial" w:hAnsi="Arial" w:cs="Arial"/>
        </w:rPr>
        <w:tab/>
      </w:r>
      <w:r w:rsidRPr="0056711F">
        <w:rPr>
          <w:rFonts w:ascii="Arial" w:hAnsi="Arial" w:cs="Arial"/>
        </w:rPr>
        <w:tab/>
      </w:r>
    </w:p>
    <w:p w14:paraId="0E2D000A" w14:textId="6F673102" w:rsidR="0056711F" w:rsidRPr="0056711F" w:rsidRDefault="0056711F" w:rsidP="0056711F">
      <w:pPr>
        <w:rPr>
          <w:rFonts w:ascii="Arial" w:hAnsi="Arial" w:cs="Arial"/>
        </w:rPr>
      </w:pPr>
    </w:p>
    <w:p w14:paraId="64D00E77" w14:textId="1F860B62" w:rsidR="0056711F" w:rsidRDefault="006A2273" w:rsidP="006A2273">
      <w:pPr>
        <w:jc w:val="center"/>
        <w:rPr>
          <w:rFonts w:ascii="Arial" w:hAnsi="Arial" w:cs="Arial"/>
          <w:b/>
          <w:bCs/>
        </w:rPr>
      </w:pPr>
      <w:r w:rsidRPr="006A2273">
        <w:rPr>
          <w:rFonts w:ascii="Arial" w:hAnsi="Arial" w:cs="Arial"/>
          <w:b/>
          <w:bCs/>
        </w:rPr>
        <w:t>Informacja</w:t>
      </w:r>
    </w:p>
    <w:p w14:paraId="746F6AC4" w14:textId="77777777" w:rsidR="006A2273" w:rsidRDefault="006A2273" w:rsidP="006A2273">
      <w:pPr>
        <w:jc w:val="center"/>
        <w:rPr>
          <w:rFonts w:ascii="Arial" w:hAnsi="Arial" w:cs="Arial"/>
          <w:b/>
          <w:bCs/>
        </w:rPr>
      </w:pPr>
    </w:p>
    <w:p w14:paraId="77AC4014" w14:textId="5CB6244A" w:rsidR="006A2273" w:rsidRDefault="006A2273" w:rsidP="009D3B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myśl</w:t>
      </w:r>
      <w:r w:rsidRPr="006A2273">
        <w:rPr>
          <w:rFonts w:ascii="Arial" w:hAnsi="Arial" w:cs="Arial"/>
        </w:rPr>
        <w:t xml:space="preserve"> art. 9 Umowy między Rzecząpospolitą Polską a Republiką Białorusi o zabezpieczeniu społecznym z dnia 13 lutego 2019 r. (Dz. U. z 2022 r. poz. 575), w celu nabycia prawa </w:t>
      </w:r>
      <w:r w:rsidR="001C11FD">
        <w:rPr>
          <w:rFonts w:ascii="Arial" w:hAnsi="Arial" w:cs="Arial"/>
        </w:rPr>
        <w:br/>
      </w:r>
      <w:r w:rsidRPr="006A2273">
        <w:rPr>
          <w:rFonts w:ascii="Arial" w:hAnsi="Arial" w:cs="Arial"/>
        </w:rPr>
        <w:t xml:space="preserve">do zasiłku dla bezrobotnych w Polsce uwzględniane są okresy ubezpieczenia przebyte </w:t>
      </w:r>
      <w:r w:rsidR="001C11FD">
        <w:rPr>
          <w:rFonts w:ascii="Arial" w:hAnsi="Arial" w:cs="Arial"/>
        </w:rPr>
        <w:br/>
        <w:t>w</w:t>
      </w:r>
      <w:r w:rsidRPr="006A2273">
        <w:rPr>
          <w:rFonts w:ascii="Arial" w:hAnsi="Arial" w:cs="Arial"/>
        </w:rPr>
        <w:t xml:space="preserve"> </w:t>
      </w:r>
      <w:r w:rsidR="001C11FD">
        <w:rPr>
          <w:rFonts w:ascii="Arial" w:hAnsi="Arial" w:cs="Arial"/>
        </w:rPr>
        <w:t xml:space="preserve">Republice </w:t>
      </w:r>
      <w:r w:rsidRPr="006A2273">
        <w:rPr>
          <w:rFonts w:ascii="Arial" w:hAnsi="Arial" w:cs="Arial"/>
        </w:rPr>
        <w:t xml:space="preserve">Białorusi, pod warunkiem, że osoba </w:t>
      </w:r>
      <w:r w:rsidR="009D3B73">
        <w:rPr>
          <w:rFonts w:ascii="Arial" w:hAnsi="Arial" w:cs="Arial"/>
        </w:rPr>
        <w:t>bezrobotna</w:t>
      </w:r>
      <w:r w:rsidRPr="006A2273">
        <w:rPr>
          <w:rFonts w:ascii="Arial" w:hAnsi="Arial" w:cs="Arial"/>
        </w:rPr>
        <w:t xml:space="preserve">, bezpośrednio przed utratą pracy, przebyła okresy ubezpieczenia w </w:t>
      </w:r>
      <w:r w:rsidR="001C11FD">
        <w:rPr>
          <w:rFonts w:ascii="Arial" w:hAnsi="Arial" w:cs="Arial"/>
        </w:rPr>
        <w:t xml:space="preserve">Rzeczypospolitej </w:t>
      </w:r>
      <w:r w:rsidRPr="006A2273">
        <w:rPr>
          <w:rFonts w:ascii="Arial" w:hAnsi="Arial" w:cs="Arial"/>
        </w:rPr>
        <w:t>Pols</w:t>
      </w:r>
      <w:r w:rsidR="001C11FD">
        <w:rPr>
          <w:rFonts w:ascii="Arial" w:hAnsi="Arial" w:cs="Arial"/>
        </w:rPr>
        <w:t>kiej</w:t>
      </w:r>
      <w:r>
        <w:rPr>
          <w:rFonts w:ascii="Arial" w:hAnsi="Arial" w:cs="Arial"/>
        </w:rPr>
        <w:t xml:space="preserve">. </w:t>
      </w:r>
    </w:p>
    <w:p w14:paraId="0A5F32F0" w14:textId="033492B9" w:rsidR="006A2273" w:rsidRPr="006A2273" w:rsidRDefault="006A2273" w:rsidP="009D3B73">
      <w:pPr>
        <w:jc w:val="both"/>
        <w:rPr>
          <w:rFonts w:ascii="Arial" w:hAnsi="Arial" w:cs="Arial"/>
        </w:rPr>
      </w:pPr>
      <w:r w:rsidRPr="006A2273">
        <w:rPr>
          <w:rFonts w:ascii="Arial" w:hAnsi="Arial" w:cs="Arial"/>
        </w:rPr>
        <w:t xml:space="preserve">Jednakże, aby okres pracy w </w:t>
      </w:r>
      <w:r w:rsidR="001C11FD">
        <w:rPr>
          <w:rFonts w:ascii="Arial" w:hAnsi="Arial" w:cs="Arial"/>
        </w:rPr>
        <w:t xml:space="preserve">Republice </w:t>
      </w:r>
      <w:r w:rsidRPr="006A2273">
        <w:rPr>
          <w:rFonts w:ascii="Arial" w:hAnsi="Arial" w:cs="Arial"/>
        </w:rPr>
        <w:t>Białorusi mógł zostać zaliczony do okresów uprawniających do nabycia</w:t>
      </w:r>
      <w:r>
        <w:rPr>
          <w:rFonts w:ascii="Arial" w:hAnsi="Arial" w:cs="Arial"/>
        </w:rPr>
        <w:t xml:space="preserve"> prawa</w:t>
      </w:r>
      <w:r w:rsidRPr="006A2273">
        <w:rPr>
          <w:rFonts w:ascii="Arial" w:hAnsi="Arial" w:cs="Arial"/>
        </w:rPr>
        <w:t xml:space="preserve"> lub ustalenia wysokości zasiłku dla bezrobotnych w Polsce, konieczne jest potwierdzenie okresów spełnionych przez bezrobotnego w </w:t>
      </w:r>
      <w:r w:rsidR="001C11FD">
        <w:rPr>
          <w:rFonts w:ascii="Arial" w:hAnsi="Arial" w:cs="Arial"/>
        </w:rPr>
        <w:t xml:space="preserve">Republice </w:t>
      </w:r>
      <w:r w:rsidRPr="006A2273">
        <w:rPr>
          <w:rFonts w:ascii="Arial" w:hAnsi="Arial" w:cs="Arial"/>
        </w:rPr>
        <w:t xml:space="preserve">Białorusi na uzgodnionym między państwami </w:t>
      </w:r>
      <w:r w:rsidRPr="006A2273">
        <w:rPr>
          <w:rFonts w:ascii="Arial" w:hAnsi="Arial" w:cs="Arial"/>
          <w:b/>
          <w:bCs/>
        </w:rPr>
        <w:t>urzędowym formularzu</w:t>
      </w:r>
      <w:r>
        <w:rPr>
          <w:rFonts w:ascii="Arial" w:hAnsi="Arial" w:cs="Arial"/>
        </w:rPr>
        <w:t xml:space="preserve"> – zgodnie z art. 5 </w:t>
      </w:r>
      <w:r w:rsidRPr="006A2273">
        <w:rPr>
          <w:rFonts w:ascii="Arial" w:hAnsi="Arial" w:cs="Arial"/>
        </w:rPr>
        <w:t xml:space="preserve">Porozumienia Administracyjnego z dnia 2 czerwca 2020 r. w sprawie stosowania Umowy między Rzecząpospolitą Polską a Republiką Białorusi o zabezpieczeniu społecznym z dnia 13 lutego 2019 r. (Dz.U. z 2022 r. poz. 577). W tym celu instytucja właściwa w </w:t>
      </w:r>
      <w:r w:rsidR="001C11FD">
        <w:rPr>
          <w:rFonts w:ascii="Arial" w:hAnsi="Arial" w:cs="Arial"/>
        </w:rPr>
        <w:t xml:space="preserve">Rzeczypospolitej </w:t>
      </w:r>
      <w:r w:rsidRPr="006A2273">
        <w:rPr>
          <w:rFonts w:ascii="Arial" w:hAnsi="Arial" w:cs="Arial"/>
        </w:rPr>
        <w:t>Pols</w:t>
      </w:r>
      <w:r w:rsidR="001C11FD">
        <w:rPr>
          <w:rFonts w:ascii="Arial" w:hAnsi="Arial" w:cs="Arial"/>
        </w:rPr>
        <w:t>kiej</w:t>
      </w:r>
      <w:r>
        <w:rPr>
          <w:rFonts w:ascii="Arial" w:hAnsi="Arial" w:cs="Arial"/>
        </w:rPr>
        <w:t xml:space="preserve"> (</w:t>
      </w:r>
      <w:r w:rsidR="001C11FD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ojewódzki </w:t>
      </w:r>
      <w:r w:rsidR="001C11F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rząd </w:t>
      </w:r>
      <w:r w:rsidR="001C11FD">
        <w:rPr>
          <w:rFonts w:ascii="Arial" w:hAnsi="Arial" w:cs="Arial"/>
        </w:rPr>
        <w:t>P</w:t>
      </w:r>
      <w:r>
        <w:rPr>
          <w:rFonts w:ascii="Arial" w:hAnsi="Arial" w:cs="Arial"/>
        </w:rPr>
        <w:t>racy)</w:t>
      </w:r>
      <w:r w:rsidRPr="006A2273">
        <w:rPr>
          <w:rFonts w:ascii="Arial" w:hAnsi="Arial" w:cs="Arial"/>
        </w:rPr>
        <w:t xml:space="preserve">, </w:t>
      </w:r>
      <w:r w:rsidRPr="006A2273">
        <w:rPr>
          <w:rFonts w:ascii="Arial" w:hAnsi="Arial" w:cs="Arial"/>
          <w:u w:val="single"/>
        </w:rPr>
        <w:t xml:space="preserve">występuje o wydanie tego </w:t>
      </w:r>
      <w:r w:rsidR="009D3B73">
        <w:rPr>
          <w:rFonts w:ascii="Arial" w:hAnsi="Arial" w:cs="Arial"/>
          <w:u w:val="single"/>
        </w:rPr>
        <w:t>formularza</w:t>
      </w:r>
      <w:r w:rsidRPr="006A2273">
        <w:rPr>
          <w:rFonts w:ascii="Arial" w:hAnsi="Arial" w:cs="Arial"/>
          <w:u w:val="single"/>
        </w:rPr>
        <w:t xml:space="preserve"> do instytucji właściwej </w:t>
      </w:r>
      <w:r w:rsidR="001C11FD">
        <w:rPr>
          <w:rFonts w:ascii="Arial" w:hAnsi="Arial" w:cs="Arial"/>
          <w:u w:val="single"/>
        </w:rPr>
        <w:br/>
      </w:r>
      <w:r w:rsidRPr="006A2273">
        <w:rPr>
          <w:rFonts w:ascii="Arial" w:hAnsi="Arial" w:cs="Arial"/>
          <w:u w:val="single"/>
        </w:rPr>
        <w:t xml:space="preserve">w </w:t>
      </w:r>
      <w:r w:rsidR="001C11FD">
        <w:rPr>
          <w:rFonts w:ascii="Arial" w:hAnsi="Arial" w:cs="Arial"/>
          <w:u w:val="single"/>
        </w:rPr>
        <w:t xml:space="preserve">Republice </w:t>
      </w:r>
      <w:r w:rsidRPr="006A2273">
        <w:rPr>
          <w:rFonts w:ascii="Arial" w:hAnsi="Arial" w:cs="Arial"/>
          <w:u w:val="single"/>
        </w:rPr>
        <w:t>Białorusi, dołączając dokumenty niezbędne do przyznania prawa do zasiłku dla bezrobotnych</w:t>
      </w:r>
      <w:r w:rsidRPr="006A2273">
        <w:rPr>
          <w:rFonts w:ascii="Arial" w:hAnsi="Arial" w:cs="Arial"/>
        </w:rPr>
        <w:t>.</w:t>
      </w:r>
    </w:p>
    <w:p w14:paraId="75229F52" w14:textId="462A9096" w:rsidR="006A2273" w:rsidRPr="006A2273" w:rsidRDefault="006A2273" w:rsidP="006A2273">
      <w:pPr>
        <w:rPr>
          <w:rFonts w:ascii="Arial" w:hAnsi="Arial" w:cs="Arial"/>
        </w:rPr>
      </w:pPr>
    </w:p>
    <w:p w14:paraId="36E01536" w14:textId="4D9A9202" w:rsidR="0056711F" w:rsidRPr="0056711F" w:rsidRDefault="0056711F" w:rsidP="0056711F">
      <w:pPr>
        <w:rPr>
          <w:rFonts w:ascii="Arial" w:hAnsi="Arial" w:cs="Arial"/>
        </w:rPr>
      </w:pPr>
    </w:p>
    <w:p w14:paraId="3DE024F4" w14:textId="5AF67064" w:rsidR="0056711F" w:rsidRPr="0056711F" w:rsidRDefault="0056711F" w:rsidP="0056711F">
      <w:pPr>
        <w:rPr>
          <w:rFonts w:ascii="Arial" w:hAnsi="Arial" w:cs="Arial"/>
        </w:rPr>
      </w:pPr>
    </w:p>
    <w:p w14:paraId="3B429EAB" w14:textId="63C2FFB5" w:rsidR="0056711F" w:rsidRDefault="003B3FE9" w:rsidP="004C6BEA">
      <w:pPr>
        <w:jc w:val="center"/>
        <w:rPr>
          <w:rFonts w:ascii="Arial" w:hAnsi="Arial" w:cs="Arial"/>
          <w:b/>
        </w:rPr>
      </w:pPr>
      <w:r w:rsidRPr="004C6BEA">
        <w:rPr>
          <w:rFonts w:ascii="Arial" w:hAnsi="Arial" w:cs="Arial"/>
          <w:b/>
        </w:rPr>
        <w:t>OŚWIADCZENIE</w:t>
      </w:r>
    </w:p>
    <w:p w14:paraId="2ACD2DE0" w14:textId="1C65AE56" w:rsidR="004C6BEA" w:rsidRDefault="004C6BEA" w:rsidP="004C6BEA">
      <w:pPr>
        <w:jc w:val="center"/>
        <w:rPr>
          <w:rFonts w:ascii="Arial" w:hAnsi="Arial" w:cs="Arial"/>
          <w:b/>
        </w:rPr>
      </w:pPr>
    </w:p>
    <w:p w14:paraId="1C3F876B" w14:textId="4C3AD73B" w:rsidR="0056711F" w:rsidRPr="0056711F" w:rsidRDefault="0056711F" w:rsidP="0056711F">
      <w:pPr>
        <w:rPr>
          <w:rFonts w:ascii="Arial" w:hAnsi="Arial" w:cs="Arial"/>
        </w:rPr>
      </w:pPr>
    </w:p>
    <w:p w14:paraId="401F5F39" w14:textId="7C39CC78" w:rsidR="004C6BEA" w:rsidRDefault="0056711F" w:rsidP="004C6BEA">
      <w:pPr>
        <w:jc w:val="both"/>
        <w:rPr>
          <w:rFonts w:ascii="Arial" w:hAnsi="Arial" w:cs="Arial"/>
        </w:rPr>
      </w:pPr>
      <w:r w:rsidRPr="0056711F">
        <w:rPr>
          <w:rFonts w:ascii="Arial" w:hAnsi="Arial" w:cs="Arial"/>
        </w:rPr>
        <w:t xml:space="preserve">Oświadczam, że </w:t>
      </w:r>
      <w:r w:rsidRPr="009D3B73">
        <w:rPr>
          <w:rFonts w:ascii="Arial" w:hAnsi="Arial" w:cs="Arial"/>
          <w:b/>
          <w:bCs/>
          <w:i/>
          <w:iCs/>
        </w:rPr>
        <w:t>wyrażam zgodę</w:t>
      </w:r>
      <w:r w:rsidR="003B3FE9">
        <w:rPr>
          <w:rFonts w:ascii="Arial" w:hAnsi="Arial" w:cs="Arial"/>
        </w:rPr>
        <w:t xml:space="preserve"> / </w:t>
      </w:r>
      <w:r w:rsidR="003B3FE9" w:rsidRPr="009D3B73">
        <w:rPr>
          <w:rFonts w:ascii="Arial" w:hAnsi="Arial" w:cs="Arial"/>
          <w:b/>
          <w:bCs/>
          <w:i/>
          <w:iCs/>
        </w:rPr>
        <w:t>nie wyrażam zgody</w:t>
      </w:r>
      <w:r w:rsidR="003B3FE9">
        <w:rPr>
          <w:rStyle w:val="Odwoanieprzypisudolnego"/>
          <w:rFonts w:ascii="Arial" w:hAnsi="Arial" w:cs="Arial"/>
          <w:i/>
          <w:iCs/>
        </w:rPr>
        <w:footnoteReference w:id="1"/>
      </w:r>
      <w:r w:rsidRPr="0056711F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przekazanie moich danych osobowych oraz dokumentów dotyczących </w:t>
      </w:r>
      <w:r w:rsidR="004C6BEA">
        <w:rPr>
          <w:rFonts w:ascii="Arial" w:hAnsi="Arial" w:cs="Arial"/>
        </w:rPr>
        <w:t xml:space="preserve">mojego </w:t>
      </w:r>
      <w:r>
        <w:rPr>
          <w:rFonts w:ascii="Arial" w:hAnsi="Arial" w:cs="Arial"/>
        </w:rPr>
        <w:t xml:space="preserve">zatrudnienia </w:t>
      </w:r>
      <w:r w:rsidR="004C6BEA">
        <w:rPr>
          <w:rFonts w:ascii="Arial" w:hAnsi="Arial" w:cs="Arial"/>
        </w:rPr>
        <w:t>do</w:t>
      </w:r>
      <w:r w:rsidRPr="0056711F">
        <w:rPr>
          <w:rFonts w:ascii="Arial" w:hAnsi="Arial" w:cs="Arial"/>
        </w:rPr>
        <w:t xml:space="preserve"> instytucj</w:t>
      </w:r>
      <w:r w:rsidR="004C6BEA">
        <w:rPr>
          <w:rFonts w:ascii="Arial" w:hAnsi="Arial" w:cs="Arial"/>
        </w:rPr>
        <w:t>i</w:t>
      </w:r>
      <w:r w:rsidRPr="0056711F">
        <w:rPr>
          <w:rFonts w:ascii="Arial" w:hAnsi="Arial" w:cs="Arial"/>
        </w:rPr>
        <w:t xml:space="preserve"> właściw</w:t>
      </w:r>
      <w:r w:rsidR="004C6BEA">
        <w:rPr>
          <w:rFonts w:ascii="Arial" w:hAnsi="Arial" w:cs="Arial"/>
        </w:rPr>
        <w:t>ej</w:t>
      </w:r>
      <w:r w:rsidRPr="0056711F">
        <w:rPr>
          <w:rFonts w:ascii="Arial" w:hAnsi="Arial" w:cs="Arial"/>
        </w:rPr>
        <w:t xml:space="preserve"> </w:t>
      </w:r>
      <w:r w:rsidR="001C11FD">
        <w:rPr>
          <w:rFonts w:ascii="Arial" w:hAnsi="Arial" w:cs="Arial"/>
        </w:rPr>
        <w:br/>
        <w:t>w Republice</w:t>
      </w:r>
      <w:r w:rsidRPr="0056711F">
        <w:rPr>
          <w:rFonts w:ascii="Arial" w:hAnsi="Arial" w:cs="Arial"/>
        </w:rPr>
        <w:t xml:space="preserve"> Białorusi</w:t>
      </w:r>
      <w:r w:rsidR="001C11FD">
        <w:rPr>
          <w:rFonts w:ascii="Arial" w:hAnsi="Arial" w:cs="Arial"/>
        </w:rPr>
        <w:t>,</w:t>
      </w:r>
      <w:r w:rsidRPr="0056711F">
        <w:rPr>
          <w:rFonts w:ascii="Arial" w:hAnsi="Arial" w:cs="Arial"/>
        </w:rPr>
        <w:t xml:space="preserve"> tj. </w:t>
      </w:r>
      <w:r>
        <w:rPr>
          <w:rFonts w:ascii="Arial" w:hAnsi="Arial" w:cs="Arial"/>
        </w:rPr>
        <w:t>Ministerstw</w:t>
      </w:r>
      <w:r w:rsidR="004C6B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Pracy i Opieki Społecznej</w:t>
      </w:r>
      <w:r w:rsidRPr="005671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Aleja Zwycięzców 23</w:t>
      </w:r>
      <w:r w:rsidRPr="005671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220004 Mińsk</w:t>
      </w:r>
      <w:r w:rsidR="004C6BEA">
        <w:rPr>
          <w:rFonts w:ascii="Arial" w:hAnsi="Arial" w:cs="Arial"/>
        </w:rPr>
        <w:t xml:space="preserve">. </w:t>
      </w:r>
    </w:p>
    <w:p w14:paraId="024FCE5A" w14:textId="77777777" w:rsidR="004C6BEA" w:rsidRDefault="004C6BEA" w:rsidP="004C6BEA">
      <w:pPr>
        <w:jc w:val="both"/>
        <w:rPr>
          <w:rFonts w:ascii="Arial" w:hAnsi="Arial" w:cs="Arial"/>
        </w:rPr>
      </w:pPr>
    </w:p>
    <w:p w14:paraId="441A91B2" w14:textId="33FEE746" w:rsidR="0056711F" w:rsidRDefault="004C6BEA" w:rsidP="004C6B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3B3FE9">
        <w:rPr>
          <w:rFonts w:ascii="Arial" w:hAnsi="Arial" w:cs="Arial"/>
        </w:rPr>
        <w:t xml:space="preserve">, w tym adres pobytu w </w:t>
      </w:r>
      <w:r w:rsidR="001C11FD">
        <w:rPr>
          <w:rFonts w:ascii="Arial" w:hAnsi="Arial" w:cs="Arial"/>
        </w:rPr>
        <w:t xml:space="preserve">Rzeczypospolitej </w:t>
      </w:r>
      <w:r w:rsidR="003B3FE9">
        <w:rPr>
          <w:rFonts w:ascii="Arial" w:hAnsi="Arial" w:cs="Arial"/>
        </w:rPr>
        <w:t>Pols</w:t>
      </w:r>
      <w:r w:rsidR="001C11FD">
        <w:rPr>
          <w:rFonts w:ascii="Arial" w:hAnsi="Arial" w:cs="Arial"/>
        </w:rPr>
        <w:t>kiej</w:t>
      </w:r>
      <w:r w:rsidR="003B3FE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B3FE9">
        <w:rPr>
          <w:rFonts w:ascii="Arial" w:hAnsi="Arial" w:cs="Arial"/>
        </w:rPr>
        <w:t>i złożone przeze mnie dokumenty</w:t>
      </w:r>
      <w:r>
        <w:rPr>
          <w:rFonts w:ascii="Arial" w:hAnsi="Arial" w:cs="Arial"/>
        </w:rPr>
        <w:t xml:space="preserve"> będą przekazane przez Wojewódzki Urząd Pracy w </w:t>
      </w:r>
      <w:r w:rsidR="003B3FE9">
        <w:rPr>
          <w:rFonts w:ascii="Arial" w:hAnsi="Arial" w:cs="Arial"/>
        </w:rPr>
        <w:t>………………………</w:t>
      </w:r>
      <w:r w:rsidR="001C11FD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</w:t>
      </w:r>
      <w:r w:rsidR="0056711F">
        <w:rPr>
          <w:rFonts w:ascii="Arial" w:hAnsi="Arial" w:cs="Arial"/>
        </w:rPr>
        <w:t xml:space="preserve">w celu potwierdzenia moich okresów zatrudnienia i ubezpieczenia przebytych </w:t>
      </w:r>
      <w:r w:rsidR="001C11FD">
        <w:rPr>
          <w:rFonts w:ascii="Arial" w:hAnsi="Arial" w:cs="Arial"/>
        </w:rPr>
        <w:br/>
        <w:t>w Republice</w:t>
      </w:r>
      <w:r w:rsidR="0056711F">
        <w:rPr>
          <w:rFonts w:ascii="Arial" w:hAnsi="Arial" w:cs="Arial"/>
        </w:rPr>
        <w:t xml:space="preserve"> Białorusi </w:t>
      </w:r>
      <w:r w:rsidR="001C11FD">
        <w:rPr>
          <w:rFonts w:ascii="Arial" w:hAnsi="Arial" w:cs="Arial"/>
        </w:rPr>
        <w:t>wymaga</w:t>
      </w:r>
      <w:r w:rsidR="0056711F">
        <w:rPr>
          <w:rFonts w:ascii="Arial" w:hAnsi="Arial" w:cs="Arial"/>
        </w:rPr>
        <w:t xml:space="preserve">nych do </w:t>
      </w:r>
      <w:r w:rsidR="003B3FE9">
        <w:rPr>
          <w:rFonts w:ascii="Arial" w:hAnsi="Arial" w:cs="Arial"/>
        </w:rPr>
        <w:t xml:space="preserve">nabycia bądź </w:t>
      </w:r>
      <w:r w:rsidR="0056711F">
        <w:rPr>
          <w:rFonts w:ascii="Arial" w:hAnsi="Arial" w:cs="Arial"/>
        </w:rPr>
        <w:t>ustaleni</w:t>
      </w:r>
      <w:r>
        <w:rPr>
          <w:rFonts w:ascii="Arial" w:hAnsi="Arial" w:cs="Arial"/>
        </w:rPr>
        <w:t>a</w:t>
      </w:r>
      <w:r w:rsidR="0056711F">
        <w:rPr>
          <w:rFonts w:ascii="Arial" w:hAnsi="Arial" w:cs="Arial"/>
        </w:rPr>
        <w:t xml:space="preserve"> </w:t>
      </w:r>
      <w:r w:rsidR="003B3FE9">
        <w:rPr>
          <w:rFonts w:ascii="Arial" w:hAnsi="Arial" w:cs="Arial"/>
        </w:rPr>
        <w:t xml:space="preserve">wysokości </w:t>
      </w:r>
      <w:r w:rsidR="0056711F">
        <w:rPr>
          <w:rFonts w:ascii="Arial" w:hAnsi="Arial" w:cs="Arial"/>
        </w:rPr>
        <w:t xml:space="preserve">prawa do zasiłku </w:t>
      </w:r>
      <w:r w:rsidR="001C11FD">
        <w:rPr>
          <w:rFonts w:ascii="Arial" w:hAnsi="Arial" w:cs="Arial"/>
        </w:rPr>
        <w:br/>
      </w:r>
      <w:r w:rsidR="0056711F">
        <w:rPr>
          <w:rFonts w:ascii="Arial" w:hAnsi="Arial" w:cs="Arial"/>
        </w:rPr>
        <w:t>dla bezrobotnych</w:t>
      </w:r>
      <w:r w:rsidRPr="004C6BEA">
        <w:rPr>
          <w:rFonts w:ascii="Arial" w:hAnsi="Arial" w:cs="Arial"/>
        </w:rPr>
        <w:t>.</w:t>
      </w:r>
    </w:p>
    <w:p w14:paraId="78491630" w14:textId="26E51544" w:rsidR="009D3B73" w:rsidRDefault="009D3B73" w:rsidP="004C6BEA">
      <w:pPr>
        <w:jc w:val="both"/>
        <w:rPr>
          <w:rFonts w:ascii="Arial" w:hAnsi="Arial" w:cs="Arial"/>
        </w:rPr>
      </w:pPr>
    </w:p>
    <w:p w14:paraId="3D6DA5D9" w14:textId="779F5D65" w:rsidR="009D3B73" w:rsidRDefault="009D3B73" w:rsidP="004C6B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Zostałem/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poinformowany/a, że niewyrażenie zgody na powyższe wystąpienie </w:t>
      </w:r>
      <w:r w:rsidR="001C11FD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</w:t>
      </w:r>
      <w:r w:rsidR="001C11FD">
        <w:rPr>
          <w:rFonts w:ascii="Arial" w:hAnsi="Arial" w:cs="Arial"/>
        </w:rPr>
        <w:t xml:space="preserve">ww. </w:t>
      </w:r>
      <w:r>
        <w:rPr>
          <w:rFonts w:ascii="Arial" w:hAnsi="Arial" w:cs="Arial"/>
        </w:rPr>
        <w:t>instytucji</w:t>
      </w:r>
      <w:r w:rsidR="001C11FD">
        <w:rPr>
          <w:rFonts w:ascii="Arial" w:hAnsi="Arial" w:cs="Arial"/>
        </w:rPr>
        <w:t xml:space="preserve"> białoruskiej</w:t>
      </w:r>
      <w:r>
        <w:rPr>
          <w:rFonts w:ascii="Arial" w:hAnsi="Arial" w:cs="Arial"/>
        </w:rPr>
        <w:t xml:space="preserve">, spowoduje rozpatrzenie mojej sprawy wyłącznie na podstawie okresów zatrudnienia i ubezpieczenia spełnionych w </w:t>
      </w:r>
      <w:r w:rsidR="001C11FD">
        <w:rPr>
          <w:rFonts w:ascii="Arial" w:hAnsi="Arial" w:cs="Arial"/>
        </w:rPr>
        <w:t xml:space="preserve">Rzeczypospolitej </w:t>
      </w:r>
      <w:r>
        <w:rPr>
          <w:rFonts w:ascii="Arial" w:hAnsi="Arial" w:cs="Arial"/>
        </w:rPr>
        <w:t>Pols</w:t>
      </w:r>
      <w:r w:rsidR="001C11FD">
        <w:rPr>
          <w:rFonts w:ascii="Arial" w:hAnsi="Arial" w:cs="Arial"/>
        </w:rPr>
        <w:t>kiej</w:t>
      </w:r>
      <w:r>
        <w:rPr>
          <w:rFonts w:ascii="Arial" w:hAnsi="Arial" w:cs="Arial"/>
        </w:rPr>
        <w:t>.</w:t>
      </w:r>
    </w:p>
    <w:p w14:paraId="00F1F7D6" w14:textId="77777777" w:rsidR="003B3FE9" w:rsidRPr="004C6BEA" w:rsidRDefault="003B3FE9" w:rsidP="004C6BEA">
      <w:pPr>
        <w:jc w:val="both"/>
        <w:rPr>
          <w:rFonts w:ascii="Arial" w:hAnsi="Arial" w:cs="Arial"/>
        </w:rPr>
      </w:pPr>
    </w:p>
    <w:p w14:paraId="64274346" w14:textId="514CCE1D" w:rsidR="004C6BEA" w:rsidRDefault="004C6BEA" w:rsidP="004C6BEA">
      <w:pPr>
        <w:jc w:val="both"/>
        <w:rPr>
          <w:rFonts w:ascii="Arial" w:hAnsi="Arial" w:cs="Arial"/>
        </w:rPr>
      </w:pPr>
    </w:p>
    <w:p w14:paraId="1AFF0A20" w14:textId="45341EA1" w:rsidR="004C6BEA" w:rsidRDefault="004C6BEA" w:rsidP="004C6BEA">
      <w:pPr>
        <w:jc w:val="both"/>
        <w:rPr>
          <w:rFonts w:ascii="Arial" w:hAnsi="Arial" w:cs="Arial"/>
        </w:rPr>
      </w:pPr>
    </w:p>
    <w:p w14:paraId="7B87D862" w14:textId="258515E6" w:rsidR="004C6BEA" w:rsidRDefault="004C6BEA" w:rsidP="004C6BEA">
      <w:pPr>
        <w:jc w:val="both"/>
        <w:rPr>
          <w:rFonts w:ascii="Arial" w:hAnsi="Arial" w:cs="Arial"/>
        </w:rPr>
      </w:pPr>
    </w:p>
    <w:p w14:paraId="7DA5DA6A" w14:textId="5EB907BF" w:rsidR="004C6BEA" w:rsidRDefault="004C6BEA" w:rsidP="004C6BEA">
      <w:pPr>
        <w:jc w:val="both"/>
        <w:rPr>
          <w:rFonts w:ascii="Arial" w:hAnsi="Arial" w:cs="Arial"/>
        </w:rPr>
      </w:pPr>
    </w:p>
    <w:p w14:paraId="7B6B124F" w14:textId="169E9490" w:rsidR="004C6BEA" w:rsidRDefault="004C6BEA" w:rsidP="004C6B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Miejs</w:t>
      </w:r>
      <w:r w:rsidR="001C11FD">
        <w:rPr>
          <w:rFonts w:ascii="Arial" w:hAnsi="Arial" w:cs="Arial"/>
        </w:rPr>
        <w:t>cowość</w:t>
      </w:r>
      <w:r>
        <w:rPr>
          <w:rFonts w:ascii="Arial" w:hAnsi="Arial" w:cs="Arial"/>
        </w:rPr>
        <w:t xml:space="preserve"> i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czytelny podpis</w:t>
      </w:r>
    </w:p>
    <w:p w14:paraId="037942DE" w14:textId="77777777" w:rsidR="004C6BEA" w:rsidRDefault="004C6BEA" w:rsidP="0056711F">
      <w:pPr>
        <w:rPr>
          <w:rFonts w:ascii="Arial" w:hAnsi="Arial" w:cs="Arial"/>
        </w:rPr>
      </w:pPr>
    </w:p>
    <w:p w14:paraId="18A80BCD" w14:textId="1270910C" w:rsidR="0056711F" w:rsidRDefault="004C6BEA" w:rsidP="0056711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sectPr w:rsidR="00567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A3E1" w14:textId="77777777" w:rsidR="00BF180D" w:rsidRDefault="00BF180D" w:rsidP="003B3FE9">
      <w:r>
        <w:separator/>
      </w:r>
    </w:p>
  </w:endnote>
  <w:endnote w:type="continuationSeparator" w:id="0">
    <w:p w14:paraId="31D18521" w14:textId="77777777" w:rsidR="00BF180D" w:rsidRDefault="00BF180D" w:rsidP="003B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E0690" w14:textId="77777777" w:rsidR="00BF180D" w:rsidRDefault="00BF180D" w:rsidP="003B3FE9">
      <w:r>
        <w:separator/>
      </w:r>
    </w:p>
  </w:footnote>
  <w:footnote w:type="continuationSeparator" w:id="0">
    <w:p w14:paraId="070FDCC2" w14:textId="77777777" w:rsidR="00BF180D" w:rsidRDefault="00BF180D" w:rsidP="003B3FE9">
      <w:r>
        <w:continuationSeparator/>
      </w:r>
    </w:p>
  </w:footnote>
  <w:footnote w:id="1">
    <w:p w14:paraId="7BD4CBBC" w14:textId="57817BF1" w:rsidR="003B3FE9" w:rsidRDefault="003B3FE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  <w:r w:rsidR="007E36E3">
        <w:t>. Należy wypełnić oświadczenie w języku polskim i białoruskim.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03"/>
    <w:rsid w:val="001C11FD"/>
    <w:rsid w:val="003B3FE9"/>
    <w:rsid w:val="0043183C"/>
    <w:rsid w:val="004C6BEA"/>
    <w:rsid w:val="004D6DD2"/>
    <w:rsid w:val="0056711F"/>
    <w:rsid w:val="005775B8"/>
    <w:rsid w:val="006A2273"/>
    <w:rsid w:val="00774703"/>
    <w:rsid w:val="007E36E3"/>
    <w:rsid w:val="009D3B73"/>
    <w:rsid w:val="00A32D8B"/>
    <w:rsid w:val="00BF180D"/>
    <w:rsid w:val="00CA4EF3"/>
    <w:rsid w:val="00D8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0DAB"/>
  <w15:chartTrackingRefBased/>
  <w15:docId w15:val="{6B7B2FC7-EF64-447A-BEFA-FC1D338A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3F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3F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3F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1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5F59-DE68-4A35-B773-7300DD92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Żurek</dc:creator>
  <cp:keywords/>
  <dc:description/>
  <cp:lastModifiedBy>Joanna Panasiuk</cp:lastModifiedBy>
  <cp:revision>2</cp:revision>
  <dcterms:created xsi:type="dcterms:W3CDTF">2024-08-29T06:06:00Z</dcterms:created>
  <dcterms:modified xsi:type="dcterms:W3CDTF">2024-08-29T06:06:00Z</dcterms:modified>
</cp:coreProperties>
</file>